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26138" w14:textId="41834B6F" w:rsidR="00E66FC8" w:rsidRDefault="001606AD">
      <w:r>
        <w:rPr>
          <w:rFonts w:hint="eastAsia"/>
        </w:rPr>
        <w:t>算法最终方案：</w:t>
      </w:r>
    </w:p>
    <w:p w14:paraId="64F1B877" w14:textId="467B9942" w:rsidR="001606AD" w:rsidRDefault="001606AD">
      <w:r>
        <w:rPr>
          <w:rFonts w:hint="eastAsia"/>
        </w:rPr>
        <w:t>自动寻路方案：1.方块寻找的解决</w:t>
      </w:r>
    </w:p>
    <w:p w14:paraId="0EB35ECF" w14:textId="5324CBF8" w:rsidR="001606AD" w:rsidRDefault="001606AD">
      <w:r>
        <w:tab/>
      </w:r>
      <w:r>
        <w:tab/>
      </w:r>
      <w:r>
        <w:tab/>
      </w:r>
      <w:r>
        <w:tab/>
      </w:r>
      <w:r>
        <w:rPr>
          <w:rFonts w:hint="eastAsia"/>
        </w:rPr>
        <w:t>极端情况遍历半张地图，寻找方块，找到我方方块时夹取，找到敌方方块时在另半边地图映射到我方坐标，找到第三个块时停止遍历，判断我方机器人状态，若没有夹取到两个块，开始寻找夹取，若以及夹取了两个块，直接前往解密机器人，然后去夹取剩余方块</w:t>
      </w:r>
    </w:p>
    <w:p w14:paraId="45B1DD3C" w14:textId="1E22C508" w:rsidR="001606AD" w:rsidRDefault="001606AD">
      <w:r>
        <w:tab/>
      </w:r>
      <w:r>
        <w:tab/>
      </w:r>
      <w:r>
        <w:tab/>
        <w:t xml:space="preserve">  </w:t>
      </w:r>
      <w:r>
        <w:rPr>
          <w:rFonts w:hint="eastAsia"/>
        </w:rPr>
        <w:t>2.我方机器人到目标的的最短路径</w:t>
      </w:r>
    </w:p>
    <w:p w14:paraId="36ED98F3" w14:textId="1ACB847F" w:rsidR="001606AD" w:rsidRDefault="001606AD">
      <w:r>
        <w:tab/>
      </w:r>
      <w:r>
        <w:tab/>
      </w:r>
      <w:r>
        <w:tab/>
      </w:r>
      <w:r>
        <w:tab/>
      </w:r>
      <w:r>
        <w:rPr>
          <w:rFonts w:hint="eastAsia"/>
        </w:rPr>
        <w:t>使用B</w:t>
      </w:r>
      <w:r>
        <w:t>FS</w:t>
      </w:r>
      <w:r>
        <w:rPr>
          <w:rFonts w:hint="eastAsia"/>
        </w:rPr>
        <w:t>找到最短路径</w:t>
      </w:r>
    </w:p>
    <w:p w14:paraId="0CA6CA24" w14:textId="3AAFDE07" w:rsidR="001606AD" w:rsidRDefault="001606AD">
      <w:r>
        <w:tab/>
      </w:r>
      <w:r>
        <w:tab/>
      </w:r>
      <w:r>
        <w:tab/>
        <w:t xml:space="preserve">  </w:t>
      </w:r>
      <w:r>
        <w:rPr>
          <w:rFonts w:hint="eastAsia"/>
        </w:rPr>
        <w:t>3.敌我机器人冲突时最短路径的重新规划</w:t>
      </w:r>
    </w:p>
    <w:p w14:paraId="07E57F59" w14:textId="754A088B" w:rsidR="001606AD" w:rsidRDefault="001606AD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rPr>
          <w:rFonts w:hint="eastAsia"/>
        </w:rPr>
        <w:t>当敌我机器人冲突时在地图上</w:t>
      </w:r>
      <w:r w:rsidR="00C4631A">
        <w:rPr>
          <w:rFonts w:hint="eastAsia"/>
        </w:rPr>
        <w:t>临时将敌方机器人坐标标记为一堵墙然后进行最短路径的重规划</w:t>
      </w:r>
      <w:bookmarkStart w:id="0" w:name="_GoBack"/>
      <w:bookmarkEnd w:id="0"/>
    </w:p>
    <w:sectPr w:rsidR="00160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E58"/>
    <w:rsid w:val="001606AD"/>
    <w:rsid w:val="00C4631A"/>
    <w:rsid w:val="00E66FC8"/>
    <w:rsid w:val="00F7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1CA08"/>
  <w15:chartTrackingRefBased/>
  <w15:docId w15:val="{8E508F71-C66D-443A-BA13-93876E2D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子超</dc:creator>
  <cp:keywords/>
  <dc:description/>
  <cp:lastModifiedBy>杨 子超</cp:lastModifiedBy>
  <cp:revision>2</cp:revision>
  <dcterms:created xsi:type="dcterms:W3CDTF">2019-02-03T03:40:00Z</dcterms:created>
  <dcterms:modified xsi:type="dcterms:W3CDTF">2019-02-03T03:51:00Z</dcterms:modified>
</cp:coreProperties>
</file>